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C5" w:rsidRPr="00E41BC5" w:rsidRDefault="00E41BC5" w:rsidP="00E41BC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C5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446AFC" w:rsidRPr="00E41BC5" w:rsidRDefault="00446AFC" w:rsidP="00E41BC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C5">
        <w:rPr>
          <w:rFonts w:ascii="Arial" w:eastAsia="Times New Roman" w:hAnsi="Arial" w:cs="Arial"/>
          <w:sz w:val="24"/>
          <w:szCs w:val="24"/>
          <w:lang w:eastAsia="ru-RU"/>
        </w:rPr>
        <w:t>об использовании материалов и сервисов интернет-сайта</w:t>
      </w:r>
    </w:p>
    <w:p w:rsidR="00446AFC" w:rsidRPr="00E41BC5" w:rsidRDefault="00446AFC" w:rsidP="00E41BC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BC5">
        <w:rPr>
          <w:rFonts w:ascii="Arial" w:eastAsia="Times New Roman" w:hAnsi="Arial" w:cs="Arial"/>
          <w:sz w:val="24"/>
          <w:szCs w:val="24"/>
          <w:lang w:eastAsia="ru-RU"/>
        </w:rPr>
        <w:t>(пользовательское соглашение)</w:t>
      </w:r>
    </w:p>
    <w:p w:rsidR="00446AFC" w:rsidRPr="00446AFC" w:rsidRDefault="00446A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6AFC" w:rsidRPr="00446AFC" w:rsidRDefault="00446A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 xml:space="preserve">г. </w:t>
      </w:r>
      <w:r w:rsidR="0025427E">
        <w:rPr>
          <w:rFonts w:ascii="Arial" w:hAnsi="Arial" w:cs="Arial"/>
          <w:sz w:val="24"/>
          <w:szCs w:val="24"/>
        </w:rPr>
        <w:t>Тамбов</w:t>
      </w:r>
      <w:r w:rsidR="0025427E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="008A7022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ial"/>
          <w:sz w:val="24"/>
          <w:szCs w:val="24"/>
        </w:rPr>
        <w:tab/>
      </w:r>
      <w:r w:rsidRPr="00446AFC">
        <w:rPr>
          <w:rFonts w:ascii="Arial" w:hAnsi="Arial" w:cs="Arial"/>
          <w:sz w:val="24"/>
          <w:szCs w:val="24"/>
        </w:rPr>
        <w:t>"</w:t>
      </w:r>
      <w:r w:rsidR="008A7022">
        <w:rPr>
          <w:rFonts w:ascii="Arial" w:hAnsi="Arial" w:cs="Arial"/>
          <w:sz w:val="24"/>
          <w:szCs w:val="24"/>
        </w:rPr>
        <w:t>5</w:t>
      </w:r>
      <w:r w:rsidRPr="00446AFC">
        <w:rPr>
          <w:rFonts w:ascii="Arial" w:hAnsi="Arial" w:cs="Arial"/>
          <w:sz w:val="24"/>
          <w:szCs w:val="24"/>
        </w:rPr>
        <w:t>"</w:t>
      </w:r>
      <w:r w:rsidR="008A7022">
        <w:rPr>
          <w:rFonts w:ascii="Arial" w:hAnsi="Arial" w:cs="Arial"/>
          <w:sz w:val="24"/>
          <w:szCs w:val="24"/>
        </w:rPr>
        <w:t xml:space="preserve"> февраля </w:t>
      </w:r>
      <w:r w:rsidR="0025427E">
        <w:rPr>
          <w:rFonts w:ascii="Arial" w:hAnsi="Arial" w:cs="Arial"/>
          <w:sz w:val="24"/>
          <w:szCs w:val="24"/>
        </w:rPr>
        <w:t>20</w:t>
      </w:r>
      <w:r w:rsidR="008A7022">
        <w:rPr>
          <w:rFonts w:ascii="Arial" w:hAnsi="Arial" w:cs="Arial"/>
          <w:sz w:val="24"/>
          <w:szCs w:val="24"/>
        </w:rPr>
        <w:t>20</w:t>
      </w:r>
      <w:r w:rsidRPr="00446AFC">
        <w:rPr>
          <w:rFonts w:ascii="Arial" w:hAnsi="Arial" w:cs="Arial"/>
          <w:sz w:val="24"/>
          <w:szCs w:val="24"/>
        </w:rPr>
        <w:t xml:space="preserve"> г.</w:t>
      </w:r>
    </w:p>
    <w:p w:rsidR="00446AFC" w:rsidRPr="00446AFC" w:rsidRDefault="00446A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46AFC" w:rsidRPr="00446AFC" w:rsidRDefault="00446AFC" w:rsidP="001C16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Настоящее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>Соглашение</w:t>
      </w:r>
      <w:r w:rsidR="001C164C">
        <w:rPr>
          <w:rFonts w:ascii="Arial" w:hAnsi="Arial" w:cs="Arial"/>
          <w:sz w:val="24"/>
          <w:szCs w:val="24"/>
        </w:rPr>
        <w:t xml:space="preserve"> </w:t>
      </w:r>
      <w:r w:rsidR="001C164C" w:rsidRPr="00E41BC5">
        <w:rPr>
          <w:rFonts w:ascii="Arial" w:eastAsia="Times New Roman" w:hAnsi="Arial" w:cs="Arial"/>
          <w:sz w:val="24"/>
          <w:szCs w:val="24"/>
          <w:lang w:eastAsia="ru-RU"/>
        </w:rPr>
        <w:t>об использовании материалов и сервисов интернет-сайта</w:t>
      </w:r>
      <w:r w:rsidR="001C16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64C" w:rsidRPr="00E41BC5">
        <w:rPr>
          <w:rFonts w:ascii="Arial" w:eastAsia="Times New Roman" w:hAnsi="Arial" w:cs="Arial"/>
          <w:sz w:val="24"/>
          <w:szCs w:val="24"/>
          <w:lang w:eastAsia="ru-RU"/>
        </w:rPr>
        <w:t>(пользовательское соглашение</w:t>
      </w:r>
      <w:r w:rsidR="001C164C">
        <w:rPr>
          <w:rFonts w:ascii="Arial" w:hAnsi="Arial" w:cs="Arial"/>
          <w:sz w:val="24"/>
          <w:szCs w:val="24"/>
        </w:rPr>
        <w:t>)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>является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>публичной офертой и определяет условия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>использования материалов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>и сервисов, размещенных на сайте в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>сети Интернет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 xml:space="preserve">по адресу: </w:t>
      </w:r>
      <w:r w:rsidR="008A4CAE" w:rsidRPr="008A4CAE">
        <w:rPr>
          <w:rFonts w:ascii="Arial" w:hAnsi="Arial" w:cs="Arial"/>
          <w:sz w:val="24"/>
          <w:szCs w:val="24"/>
        </w:rPr>
        <w:t>http://krhz.ru/</w:t>
      </w:r>
      <w:r w:rsidRPr="00446AFC">
        <w:rPr>
          <w:rFonts w:ascii="Arial" w:hAnsi="Arial" w:cs="Arial"/>
          <w:sz w:val="24"/>
          <w:szCs w:val="24"/>
        </w:rPr>
        <w:t>, посетителями и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Pr="00446AFC">
        <w:rPr>
          <w:rFonts w:ascii="Arial" w:hAnsi="Arial" w:cs="Arial"/>
          <w:sz w:val="24"/>
          <w:szCs w:val="24"/>
        </w:rPr>
        <w:t xml:space="preserve">пользователями данного интернет-сайта (далее </w:t>
      </w:r>
      <w:r w:rsidR="008A4CAE">
        <w:rPr>
          <w:rFonts w:ascii="Arial" w:hAnsi="Arial" w:cs="Arial"/>
          <w:sz w:val="24"/>
          <w:szCs w:val="24"/>
        </w:rPr>
        <w:t>–</w:t>
      </w:r>
      <w:r w:rsidRPr="00446AFC">
        <w:rPr>
          <w:rFonts w:ascii="Arial" w:hAnsi="Arial" w:cs="Arial"/>
          <w:sz w:val="24"/>
          <w:szCs w:val="24"/>
        </w:rPr>
        <w:t xml:space="preserve"> Сайт</w:t>
      </w:r>
      <w:r w:rsidR="008A4CAE">
        <w:rPr>
          <w:rFonts w:ascii="Arial" w:hAnsi="Arial" w:cs="Arial"/>
          <w:sz w:val="24"/>
          <w:szCs w:val="24"/>
        </w:rPr>
        <w:t>, Интернет-магазин</w:t>
      </w:r>
      <w:r w:rsidRPr="00446AFC">
        <w:rPr>
          <w:rFonts w:ascii="Arial" w:hAnsi="Arial" w:cs="Arial"/>
          <w:sz w:val="24"/>
          <w:szCs w:val="24"/>
        </w:rPr>
        <w:t>)</w:t>
      </w:r>
      <w:r w:rsidR="008A4CAE">
        <w:rPr>
          <w:rFonts w:ascii="Arial" w:hAnsi="Arial" w:cs="Arial"/>
          <w:sz w:val="24"/>
          <w:szCs w:val="24"/>
        </w:rPr>
        <w:t xml:space="preserve">, </w:t>
      </w:r>
      <w:r w:rsidR="008A4CAE" w:rsidRPr="008A4CAE">
        <w:rPr>
          <w:rFonts w:ascii="Arial" w:hAnsi="Arial" w:cs="Arial"/>
          <w:sz w:val="24"/>
          <w:szCs w:val="24"/>
        </w:rPr>
        <w:t>определяет условия приобретения товаров через Сайт.</w:t>
      </w:r>
    </w:p>
    <w:p w:rsidR="00446AFC" w:rsidRPr="00446AFC" w:rsidRDefault="00446AFC" w:rsidP="002C79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6AFC" w:rsidRPr="00446AFC" w:rsidRDefault="00446AFC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1. Общие условия</w:t>
      </w:r>
      <w:r w:rsidR="00653268">
        <w:rPr>
          <w:rFonts w:ascii="Arial" w:hAnsi="Arial" w:cs="Arial"/>
          <w:sz w:val="24"/>
          <w:szCs w:val="24"/>
        </w:rPr>
        <w:t>.</w:t>
      </w:r>
    </w:p>
    <w:p w:rsidR="00446AFC" w:rsidRPr="00446AFC" w:rsidRDefault="00446A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6AFC" w:rsidRPr="008A4CAE" w:rsidRDefault="00446AFC" w:rsidP="00881829">
      <w:pPr>
        <w:pStyle w:val="ConsPlusNormal"/>
        <w:numPr>
          <w:ilvl w:val="1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 xml:space="preserve">Сайт создан в целях </w:t>
      </w:r>
      <w:r w:rsidR="008A4CAE">
        <w:rPr>
          <w:rFonts w:ascii="Arial" w:hAnsi="Arial" w:cs="Arial"/>
          <w:sz w:val="24"/>
          <w:szCs w:val="24"/>
        </w:rPr>
        <w:t>предоставления информации о продукции АО</w:t>
      </w:r>
      <w:r w:rsidR="001C164C">
        <w:rPr>
          <w:rFonts w:ascii="Arial" w:hAnsi="Arial" w:cs="Arial"/>
          <w:sz w:val="24"/>
          <w:szCs w:val="24"/>
        </w:rPr>
        <w:t> </w:t>
      </w:r>
      <w:r w:rsidR="008A4CAE">
        <w:rPr>
          <w:rFonts w:ascii="Arial" w:hAnsi="Arial" w:cs="Arial"/>
          <w:sz w:val="24"/>
          <w:szCs w:val="24"/>
        </w:rPr>
        <w:t>«Корпорация «Росхимзащита» и реализации ее через Интернет</w:t>
      </w:r>
      <w:r w:rsidR="008A4CAE" w:rsidRPr="008A4CAE">
        <w:rPr>
          <w:rFonts w:ascii="Arial" w:hAnsi="Arial" w:cs="Arial"/>
          <w:sz w:val="24"/>
          <w:szCs w:val="24"/>
        </w:rPr>
        <w:t>–магазин</w:t>
      </w:r>
      <w:r w:rsidRPr="008A4CAE">
        <w:rPr>
          <w:rFonts w:ascii="Arial" w:hAnsi="Arial" w:cs="Arial"/>
          <w:sz w:val="24"/>
          <w:szCs w:val="24"/>
        </w:rPr>
        <w:t>.</w:t>
      </w:r>
    </w:p>
    <w:p w:rsidR="00446AFC" w:rsidRPr="00446AFC" w:rsidRDefault="00446AFC" w:rsidP="00881829">
      <w:pPr>
        <w:pStyle w:val="ConsPlusNormal"/>
        <w:spacing w:before="220"/>
        <w:ind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1.</w:t>
      </w:r>
      <w:r w:rsidR="008A4CAE">
        <w:rPr>
          <w:rFonts w:ascii="Arial" w:hAnsi="Arial" w:cs="Arial"/>
          <w:sz w:val="24"/>
          <w:szCs w:val="24"/>
        </w:rPr>
        <w:t>2</w:t>
      </w:r>
      <w:r w:rsidRPr="00446AFC">
        <w:rPr>
          <w:rFonts w:ascii="Arial" w:hAnsi="Arial" w:cs="Arial"/>
          <w:sz w:val="24"/>
          <w:szCs w:val="24"/>
        </w:rPr>
        <w:t xml:space="preserve">. </w:t>
      </w:r>
      <w:r w:rsidR="008A4CAE" w:rsidRPr="008A4CAE">
        <w:rPr>
          <w:rFonts w:ascii="Arial" w:hAnsi="Arial" w:cs="Arial"/>
          <w:sz w:val="24"/>
          <w:szCs w:val="24"/>
        </w:rPr>
        <w:t xml:space="preserve">Настоящее пользовательское соглашение </w:t>
      </w:r>
      <w:r w:rsidR="00BD4C31">
        <w:rPr>
          <w:rFonts w:ascii="Arial" w:hAnsi="Arial" w:cs="Arial"/>
          <w:sz w:val="24"/>
          <w:szCs w:val="24"/>
        </w:rPr>
        <w:t>(</w:t>
      </w:r>
      <w:r w:rsidR="008A4CAE" w:rsidRPr="008A4CAE">
        <w:rPr>
          <w:rFonts w:ascii="Arial" w:hAnsi="Arial" w:cs="Arial"/>
          <w:sz w:val="24"/>
          <w:szCs w:val="24"/>
        </w:rPr>
        <w:t xml:space="preserve">далее </w:t>
      </w:r>
      <w:r w:rsidR="00BD4C31">
        <w:rPr>
          <w:rFonts w:ascii="Arial" w:hAnsi="Arial" w:cs="Arial"/>
          <w:sz w:val="24"/>
          <w:szCs w:val="24"/>
        </w:rPr>
        <w:t xml:space="preserve">– </w:t>
      </w:r>
      <w:r w:rsidR="008A4CAE" w:rsidRPr="008A4CAE">
        <w:rPr>
          <w:rFonts w:ascii="Arial" w:hAnsi="Arial" w:cs="Arial"/>
          <w:sz w:val="24"/>
          <w:szCs w:val="24"/>
        </w:rPr>
        <w:t>Соглашение</w:t>
      </w:r>
      <w:r w:rsidR="00BD4C31">
        <w:rPr>
          <w:rFonts w:ascii="Arial" w:hAnsi="Arial" w:cs="Arial"/>
          <w:sz w:val="24"/>
          <w:szCs w:val="24"/>
        </w:rPr>
        <w:t>)</w:t>
      </w:r>
      <w:r w:rsidR="008A4CAE" w:rsidRPr="008A4CAE">
        <w:rPr>
          <w:rFonts w:ascii="Arial" w:hAnsi="Arial" w:cs="Arial"/>
          <w:sz w:val="24"/>
          <w:szCs w:val="24"/>
        </w:rPr>
        <w:t>, заключается между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="008A4CAE" w:rsidRPr="008A4CAE">
        <w:rPr>
          <w:rFonts w:ascii="Arial" w:hAnsi="Arial" w:cs="Arial"/>
          <w:sz w:val="24"/>
          <w:szCs w:val="24"/>
        </w:rPr>
        <w:t xml:space="preserve">продавцом </w:t>
      </w:r>
      <w:r w:rsidR="008A4CAE">
        <w:rPr>
          <w:rFonts w:ascii="Arial" w:hAnsi="Arial" w:cs="Arial"/>
          <w:sz w:val="24"/>
          <w:szCs w:val="24"/>
        </w:rPr>
        <w:t>А</w:t>
      </w:r>
      <w:r w:rsidR="008A4CAE" w:rsidRPr="008A4CAE">
        <w:rPr>
          <w:rFonts w:ascii="Arial" w:hAnsi="Arial" w:cs="Arial"/>
          <w:sz w:val="24"/>
          <w:szCs w:val="24"/>
        </w:rPr>
        <w:t>О «</w:t>
      </w:r>
      <w:r w:rsidR="008A4CAE">
        <w:rPr>
          <w:rFonts w:ascii="Arial" w:hAnsi="Arial" w:cs="Arial"/>
          <w:sz w:val="24"/>
          <w:szCs w:val="24"/>
        </w:rPr>
        <w:t>Корпорация «Росхимзащита</w:t>
      </w:r>
      <w:r w:rsidR="008A4CAE" w:rsidRPr="008A4CAE">
        <w:rPr>
          <w:rFonts w:ascii="Arial" w:hAnsi="Arial" w:cs="Arial"/>
          <w:sz w:val="24"/>
          <w:szCs w:val="24"/>
        </w:rPr>
        <w:t>» и лицом,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="008A4CAE" w:rsidRPr="008A4CAE">
        <w:rPr>
          <w:rFonts w:ascii="Arial" w:hAnsi="Arial" w:cs="Arial"/>
          <w:sz w:val="24"/>
          <w:szCs w:val="24"/>
        </w:rPr>
        <w:t>приобретающим тов</w:t>
      </w:r>
      <w:r w:rsidR="00BD4C31">
        <w:rPr>
          <w:rFonts w:ascii="Arial" w:hAnsi="Arial" w:cs="Arial"/>
          <w:sz w:val="24"/>
          <w:szCs w:val="24"/>
        </w:rPr>
        <w:t>ары в Интернет-магазине (</w:t>
      </w:r>
      <w:r w:rsidR="008A4CAE" w:rsidRPr="008A4CAE">
        <w:rPr>
          <w:rFonts w:ascii="Arial" w:hAnsi="Arial" w:cs="Arial"/>
          <w:sz w:val="24"/>
          <w:szCs w:val="24"/>
        </w:rPr>
        <w:t xml:space="preserve">далее </w:t>
      </w:r>
      <w:r w:rsidR="00BD4C31">
        <w:rPr>
          <w:rFonts w:ascii="Arial" w:hAnsi="Arial" w:cs="Arial"/>
          <w:sz w:val="24"/>
          <w:szCs w:val="24"/>
        </w:rPr>
        <w:t xml:space="preserve">– </w:t>
      </w:r>
      <w:r w:rsidR="008A4CAE" w:rsidRPr="008A4CAE">
        <w:rPr>
          <w:rFonts w:ascii="Arial" w:hAnsi="Arial" w:cs="Arial"/>
          <w:sz w:val="24"/>
          <w:szCs w:val="24"/>
        </w:rPr>
        <w:t>Покупатель</w:t>
      </w:r>
      <w:r w:rsidR="00BD4C31">
        <w:rPr>
          <w:rFonts w:ascii="Arial" w:hAnsi="Arial" w:cs="Arial"/>
          <w:sz w:val="24"/>
          <w:szCs w:val="24"/>
        </w:rPr>
        <w:t>)</w:t>
      </w:r>
      <w:r w:rsidR="008A4CAE" w:rsidRPr="008A4CAE">
        <w:rPr>
          <w:rFonts w:ascii="Arial" w:hAnsi="Arial" w:cs="Arial"/>
          <w:sz w:val="24"/>
          <w:szCs w:val="24"/>
        </w:rPr>
        <w:t>,</w:t>
      </w:r>
      <w:r w:rsidR="008A4CAE">
        <w:rPr>
          <w:rFonts w:ascii="Arial" w:hAnsi="Arial" w:cs="Arial"/>
          <w:sz w:val="24"/>
          <w:szCs w:val="24"/>
        </w:rPr>
        <w:t xml:space="preserve"> </w:t>
      </w:r>
      <w:r w:rsidR="008A4CAE" w:rsidRPr="008A4CAE">
        <w:rPr>
          <w:rFonts w:ascii="Arial" w:hAnsi="Arial" w:cs="Arial"/>
          <w:sz w:val="24"/>
          <w:szCs w:val="24"/>
        </w:rPr>
        <w:t>и определяет условия приобретения указанных товаров через Сайт.</w:t>
      </w:r>
    </w:p>
    <w:p w:rsidR="00446AFC" w:rsidRPr="00446AFC" w:rsidRDefault="00446AFC" w:rsidP="00881829">
      <w:pPr>
        <w:pStyle w:val="ConsPlusNormal"/>
        <w:spacing w:before="220"/>
        <w:ind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1.</w:t>
      </w:r>
      <w:r w:rsidR="008A4CAE">
        <w:rPr>
          <w:rFonts w:ascii="Arial" w:hAnsi="Arial" w:cs="Arial"/>
          <w:sz w:val="24"/>
          <w:szCs w:val="24"/>
        </w:rPr>
        <w:t>3</w:t>
      </w:r>
      <w:r w:rsidRPr="00446AFC">
        <w:rPr>
          <w:rFonts w:ascii="Arial" w:hAnsi="Arial" w:cs="Arial"/>
          <w:sz w:val="24"/>
          <w:szCs w:val="24"/>
        </w:rPr>
        <w:t>. Использование материалов и сервисов Сайта регулируется нормами действующего законодательства Российской Федерации.</w:t>
      </w:r>
    </w:p>
    <w:p w:rsidR="00446AFC" w:rsidRPr="00446AFC" w:rsidRDefault="00446AFC" w:rsidP="00881829">
      <w:pPr>
        <w:pStyle w:val="ConsPlusNormal"/>
        <w:spacing w:before="220"/>
        <w:ind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1.</w:t>
      </w:r>
      <w:r w:rsidR="008A4CAE">
        <w:rPr>
          <w:rFonts w:ascii="Arial" w:hAnsi="Arial" w:cs="Arial"/>
          <w:sz w:val="24"/>
          <w:szCs w:val="24"/>
        </w:rPr>
        <w:t>4</w:t>
      </w:r>
      <w:r w:rsidRPr="00446AFC">
        <w:rPr>
          <w:rFonts w:ascii="Arial" w:hAnsi="Arial" w:cs="Arial"/>
          <w:sz w:val="24"/>
          <w:szCs w:val="24"/>
        </w:rPr>
        <w:t>. Для получения доступа к материалам Сайта Пользователю необходимо выполнить следующие действия:</w:t>
      </w:r>
    </w:p>
    <w:p w:rsidR="008A4CAE" w:rsidRDefault="00446AFC" w:rsidP="00881829">
      <w:pPr>
        <w:pStyle w:val="ConsPlusNormal"/>
        <w:spacing w:before="220"/>
        <w:ind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- заполнить регистрационную форму</w:t>
      </w:r>
      <w:r w:rsidR="008A4CAE">
        <w:rPr>
          <w:rFonts w:ascii="Arial" w:hAnsi="Arial" w:cs="Arial"/>
          <w:sz w:val="24"/>
          <w:szCs w:val="24"/>
        </w:rPr>
        <w:t xml:space="preserve"> для приобретения товара.</w:t>
      </w:r>
    </w:p>
    <w:p w:rsidR="00446AFC" w:rsidRPr="00446AFC" w:rsidRDefault="00446AFC" w:rsidP="00881829">
      <w:pPr>
        <w:pStyle w:val="ConsPlusNormal"/>
        <w:spacing w:before="220"/>
        <w:ind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-</w:t>
      </w:r>
      <w:r w:rsidR="008A4CAE">
        <w:rPr>
          <w:rFonts w:ascii="Arial" w:hAnsi="Arial" w:cs="Arial"/>
          <w:sz w:val="24"/>
          <w:szCs w:val="24"/>
        </w:rPr>
        <w:t xml:space="preserve"> иным образом </w:t>
      </w:r>
      <w:r w:rsidR="00881829">
        <w:rPr>
          <w:rFonts w:ascii="Arial" w:hAnsi="Arial" w:cs="Arial"/>
          <w:sz w:val="24"/>
          <w:szCs w:val="24"/>
        </w:rPr>
        <w:t>изъявить намерение приобрести товар, размещенный в Интернет-магазине</w:t>
      </w:r>
      <w:r w:rsidRPr="00446AFC">
        <w:rPr>
          <w:rFonts w:ascii="Arial" w:hAnsi="Arial" w:cs="Arial"/>
          <w:sz w:val="24"/>
          <w:szCs w:val="24"/>
        </w:rPr>
        <w:t>.</w:t>
      </w:r>
    </w:p>
    <w:p w:rsidR="00446AFC" w:rsidRPr="00446AFC" w:rsidRDefault="00446AFC" w:rsidP="00881829">
      <w:pPr>
        <w:pStyle w:val="ConsPlusNormal"/>
        <w:spacing w:before="220"/>
        <w:ind w:firstLine="426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1.</w:t>
      </w:r>
      <w:r w:rsidR="008A4CAE">
        <w:rPr>
          <w:rFonts w:ascii="Arial" w:hAnsi="Arial" w:cs="Arial"/>
          <w:sz w:val="24"/>
          <w:szCs w:val="24"/>
        </w:rPr>
        <w:t>5</w:t>
      </w:r>
      <w:r w:rsidRPr="00446AFC">
        <w:rPr>
          <w:rFonts w:ascii="Arial" w:hAnsi="Arial" w:cs="Arial"/>
          <w:sz w:val="24"/>
          <w:szCs w:val="24"/>
        </w:rPr>
        <w:t>. Получая доступ к материалам Сайта, Пользователь считается присоединившимся к настоящему Соглашению.</w:t>
      </w:r>
    </w:p>
    <w:p w:rsidR="00881829" w:rsidRDefault="00881829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446AFC" w:rsidRPr="00446AFC" w:rsidRDefault="00446AFC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2. Обязательства Пользователя</w:t>
      </w:r>
      <w:r w:rsidR="00653268">
        <w:rPr>
          <w:rFonts w:ascii="Arial" w:hAnsi="Arial" w:cs="Arial"/>
          <w:sz w:val="24"/>
          <w:szCs w:val="24"/>
        </w:rPr>
        <w:t>.</w:t>
      </w:r>
    </w:p>
    <w:p w:rsidR="00446AFC" w:rsidRPr="00446AFC" w:rsidRDefault="00446A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6AFC" w:rsidRPr="00446AFC" w:rsidRDefault="00446A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 w:rsidR="00446AFC" w:rsidRPr="00446AFC" w:rsidRDefault="00446AF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2.2. Использование материалов Сайта без согласия правообладателей не допускается.</w:t>
      </w:r>
    </w:p>
    <w:p w:rsidR="00446AFC" w:rsidRPr="00446AFC" w:rsidRDefault="00446AF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 xml:space="preserve">2.3. При цитировании материалов Сайта, включая охраняемые авторские </w:t>
      </w:r>
      <w:r w:rsidRPr="00446AFC">
        <w:rPr>
          <w:rFonts w:ascii="Arial" w:hAnsi="Arial" w:cs="Arial"/>
          <w:sz w:val="24"/>
          <w:szCs w:val="24"/>
        </w:rPr>
        <w:lastRenderedPageBreak/>
        <w:t>произведения, ссылка на Сайт обязательна.</w:t>
      </w:r>
    </w:p>
    <w:p w:rsidR="00446AFC" w:rsidRPr="00446AFC" w:rsidRDefault="00446AF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2.4. Администрация Сайта не несет ответственности за посещение и использование внешних ресурсов, ссылки на которые могут содержаться на Сайте.</w:t>
      </w:r>
    </w:p>
    <w:p w:rsidR="00446AFC" w:rsidRPr="00446AFC" w:rsidRDefault="00446AF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2.5.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446AFC" w:rsidRDefault="00446AF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46AFC">
        <w:rPr>
          <w:rFonts w:ascii="Arial" w:hAnsi="Arial" w:cs="Arial"/>
          <w:sz w:val="24"/>
          <w:szCs w:val="24"/>
        </w:rPr>
        <w:t>2.6.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</w:p>
    <w:p w:rsidR="00653268" w:rsidRDefault="00653268" w:rsidP="002C79EF">
      <w:pPr>
        <w:pStyle w:val="ConsPlusNormal"/>
        <w:spacing w:before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53268">
        <w:rPr>
          <w:rFonts w:ascii="Arial" w:hAnsi="Arial" w:cs="Arial"/>
          <w:sz w:val="24"/>
          <w:szCs w:val="24"/>
        </w:rPr>
        <w:t>Условия приобретения товаров через Сайт</w:t>
      </w:r>
      <w:r>
        <w:rPr>
          <w:rFonts w:ascii="Arial" w:hAnsi="Arial" w:cs="Arial"/>
          <w:sz w:val="24"/>
          <w:szCs w:val="24"/>
        </w:rPr>
        <w:t>.</w:t>
      </w:r>
    </w:p>
    <w:p w:rsidR="00653268" w:rsidRP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53268">
        <w:rPr>
          <w:rFonts w:ascii="Arial" w:hAnsi="Arial" w:cs="Arial"/>
          <w:sz w:val="24"/>
          <w:szCs w:val="24"/>
        </w:rPr>
        <w:t>3.1. Оформляя заказ Покупатель подтверждает свое согласие с условиями, установленными настоящим Соглашением, в том числе путем проставления отметки в графе «Я согласен с Пользовательским соглашением».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53268">
        <w:rPr>
          <w:rFonts w:ascii="Arial" w:hAnsi="Arial" w:cs="Arial"/>
          <w:sz w:val="24"/>
          <w:szCs w:val="24"/>
        </w:rPr>
        <w:t xml:space="preserve">3.2. К отношениям между Покупателем и Интернет-магазином по приобретению на Сайте не лицензируемого товара применяются положения Гражданского кодекса РФ о продаже товаров дистанционным способом (ст. 497 Гражданского кодекса РФ), а также Федерального закона от 07.02.1992 №2300-1 «О защите прав потребителей» и иных правовых актов, принятых в соответствии с ними. 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53268">
        <w:rPr>
          <w:rFonts w:ascii="Arial" w:hAnsi="Arial" w:cs="Arial"/>
          <w:sz w:val="24"/>
          <w:szCs w:val="24"/>
        </w:rPr>
        <w:t xml:space="preserve">.3. Настоящие Соглашение, а также информация о товаре, представленная на Сайте, являются публичной офертой в соответствии со статьей 435 Гражданского кодекса РФ и пунктом 2 статьи 437 Гражданского кодекса РФ. 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53268">
        <w:rPr>
          <w:rFonts w:ascii="Arial" w:hAnsi="Arial" w:cs="Arial"/>
          <w:sz w:val="24"/>
          <w:szCs w:val="24"/>
        </w:rPr>
        <w:t xml:space="preserve">.4. </w:t>
      </w:r>
      <w:r w:rsidR="00BD0785" w:rsidRPr="00BD0785">
        <w:rPr>
          <w:rFonts w:ascii="Arial" w:hAnsi="Arial" w:cs="Arial"/>
          <w:sz w:val="24"/>
          <w:szCs w:val="24"/>
        </w:rPr>
        <w:t xml:space="preserve">Договор </w:t>
      </w:r>
      <w:r w:rsidR="00BD0785">
        <w:rPr>
          <w:rFonts w:ascii="Arial" w:hAnsi="Arial" w:cs="Arial"/>
          <w:sz w:val="24"/>
          <w:szCs w:val="24"/>
        </w:rPr>
        <w:t xml:space="preserve">купли-продажи </w:t>
      </w:r>
      <w:r w:rsidR="00BD0785" w:rsidRPr="00BD0785">
        <w:rPr>
          <w:rFonts w:ascii="Arial" w:hAnsi="Arial" w:cs="Arial"/>
          <w:sz w:val="24"/>
          <w:szCs w:val="24"/>
        </w:rPr>
        <w:t>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F85893" w:rsidRDefault="00F858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F85893">
        <w:rPr>
          <w:rFonts w:ascii="Arial" w:hAnsi="Arial" w:cs="Arial"/>
          <w:sz w:val="24"/>
          <w:szCs w:val="24"/>
        </w:rPr>
        <w:t xml:space="preserve">Интернет-магазин оставляет за собой право </w:t>
      </w:r>
      <w:r>
        <w:rPr>
          <w:rFonts w:ascii="Arial" w:hAnsi="Arial" w:cs="Arial"/>
          <w:sz w:val="24"/>
          <w:szCs w:val="24"/>
        </w:rPr>
        <w:t>устанавливать условия продажи товара в части минимального количества приобретаемого товара, связанные с упаковкой товара путем публикации</w:t>
      </w:r>
      <w:r w:rsidRPr="00F85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такой информации </w:t>
      </w:r>
      <w:r w:rsidRPr="00F85893">
        <w:rPr>
          <w:rFonts w:ascii="Arial" w:hAnsi="Arial" w:cs="Arial"/>
          <w:sz w:val="24"/>
          <w:szCs w:val="24"/>
        </w:rPr>
        <w:t>на Сайте</w:t>
      </w:r>
      <w:r>
        <w:rPr>
          <w:rFonts w:ascii="Arial" w:hAnsi="Arial" w:cs="Arial"/>
          <w:sz w:val="24"/>
          <w:szCs w:val="24"/>
        </w:rPr>
        <w:t>.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53268">
        <w:rPr>
          <w:rFonts w:ascii="Arial" w:hAnsi="Arial" w:cs="Arial"/>
          <w:sz w:val="24"/>
          <w:szCs w:val="24"/>
        </w:rPr>
        <w:t>.</w:t>
      </w:r>
      <w:r w:rsidR="00F85893">
        <w:rPr>
          <w:rFonts w:ascii="Arial" w:hAnsi="Arial" w:cs="Arial"/>
          <w:sz w:val="24"/>
          <w:szCs w:val="24"/>
        </w:rPr>
        <w:t>6</w:t>
      </w:r>
      <w:r w:rsidRPr="00653268">
        <w:rPr>
          <w:rFonts w:ascii="Arial" w:hAnsi="Arial" w:cs="Arial"/>
          <w:sz w:val="24"/>
          <w:szCs w:val="24"/>
        </w:rPr>
        <w:t xml:space="preserve">. Покупателем может быть </w:t>
      </w:r>
      <w:bookmarkStart w:id="0" w:name="_GoBack"/>
      <w:bookmarkEnd w:id="0"/>
      <w:r w:rsidRPr="00653268">
        <w:rPr>
          <w:rFonts w:ascii="Arial" w:hAnsi="Arial" w:cs="Arial"/>
          <w:sz w:val="24"/>
          <w:szCs w:val="24"/>
        </w:rPr>
        <w:t>юридическое лицо, способное принять и оплатить заказанный им товар в порядке и на условиях, установленных настоящим Соглашением.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53268">
        <w:rPr>
          <w:rFonts w:ascii="Arial" w:hAnsi="Arial" w:cs="Arial"/>
          <w:sz w:val="24"/>
          <w:szCs w:val="24"/>
        </w:rPr>
        <w:t>.</w:t>
      </w:r>
      <w:r w:rsidR="00F85893">
        <w:rPr>
          <w:rFonts w:ascii="Arial" w:hAnsi="Arial" w:cs="Arial"/>
          <w:sz w:val="24"/>
          <w:szCs w:val="24"/>
        </w:rPr>
        <w:t>7</w:t>
      </w:r>
      <w:r w:rsidRPr="00653268">
        <w:rPr>
          <w:rFonts w:ascii="Arial" w:hAnsi="Arial" w:cs="Arial"/>
          <w:sz w:val="24"/>
          <w:szCs w:val="24"/>
        </w:rPr>
        <w:t>. Интернет-магазин оставляет за собой право вносить изменения в настоящее Соглашение путем публикации изменений на Сайте.</w:t>
      </w:r>
    </w:p>
    <w:p w:rsidR="00653268" w:rsidRDefault="00653268" w:rsidP="002C79EF">
      <w:pPr>
        <w:pStyle w:val="ConsPlusNormal"/>
        <w:spacing w:before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53268">
        <w:rPr>
          <w:rFonts w:ascii="Arial" w:hAnsi="Arial" w:cs="Arial"/>
          <w:sz w:val="24"/>
          <w:szCs w:val="24"/>
        </w:rPr>
        <w:t>. Информация о товаре.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53268">
        <w:rPr>
          <w:rFonts w:ascii="Arial" w:hAnsi="Arial" w:cs="Arial"/>
          <w:sz w:val="24"/>
          <w:szCs w:val="24"/>
        </w:rPr>
        <w:t xml:space="preserve">.1. Товар представлен на Сайте через фото-образцы. Каждый фото-образец сопровождается ознакомительной информацией об основных свойствах, характеристиках и цене товара, а также иной сопроводительной документацией </w:t>
      </w:r>
      <w:r w:rsidRPr="00653268">
        <w:rPr>
          <w:rFonts w:ascii="Arial" w:hAnsi="Arial" w:cs="Arial"/>
          <w:sz w:val="24"/>
          <w:szCs w:val="24"/>
        </w:rPr>
        <w:lastRenderedPageBreak/>
        <w:t xml:space="preserve">(при наличии). Учитывая специфику передачи изображения Товара при фотографировании, а также визуального отображения на экране, цвет, а также иные характеристики Товара и общее зрительное восприятие могут отличаться от характеристик оригинала при его получении. 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53268">
        <w:rPr>
          <w:rFonts w:ascii="Arial" w:hAnsi="Arial" w:cs="Arial"/>
          <w:sz w:val="24"/>
          <w:szCs w:val="24"/>
        </w:rPr>
        <w:t xml:space="preserve">.2. По просьбе Покупателя менеджер Интернет-магазина предоставляет (по телефону или посредством электронной почты) дополнительную информацию, необходимую и достаточную, с точки зрения Покупателя, для принятия им решения о приобретении товара. </w:t>
      </w:r>
    </w:p>
    <w:p w:rsidR="00653268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53268">
        <w:rPr>
          <w:rFonts w:ascii="Arial" w:hAnsi="Arial" w:cs="Arial"/>
          <w:sz w:val="24"/>
          <w:szCs w:val="24"/>
        </w:rPr>
        <w:t xml:space="preserve">.3. Предложение о продаже товара дистанционным способом доступно для Покупателя на Сайте с понедельника по пятницу с </w:t>
      </w:r>
      <w:r w:rsidR="00963631">
        <w:rPr>
          <w:rFonts w:ascii="Arial" w:hAnsi="Arial" w:cs="Arial"/>
          <w:sz w:val="24"/>
          <w:szCs w:val="24"/>
        </w:rPr>
        <w:t>09</w:t>
      </w:r>
      <w:r w:rsidRPr="00653268">
        <w:rPr>
          <w:rFonts w:ascii="Arial" w:hAnsi="Arial" w:cs="Arial"/>
          <w:sz w:val="24"/>
          <w:szCs w:val="24"/>
        </w:rPr>
        <w:t>:00 до 1</w:t>
      </w:r>
      <w:r w:rsidR="003776F8">
        <w:rPr>
          <w:rFonts w:ascii="Arial" w:hAnsi="Arial" w:cs="Arial"/>
          <w:sz w:val="24"/>
          <w:szCs w:val="24"/>
        </w:rPr>
        <w:t>6</w:t>
      </w:r>
      <w:r w:rsidRPr="00653268">
        <w:rPr>
          <w:rFonts w:ascii="Arial" w:hAnsi="Arial" w:cs="Arial"/>
          <w:sz w:val="24"/>
          <w:szCs w:val="24"/>
        </w:rPr>
        <w:t>:00 (</w:t>
      </w:r>
      <w:r w:rsidR="00963631">
        <w:rPr>
          <w:rFonts w:ascii="Arial" w:hAnsi="Arial" w:cs="Arial"/>
          <w:sz w:val="24"/>
          <w:szCs w:val="24"/>
        </w:rPr>
        <w:t>по московскому времени</w:t>
      </w:r>
      <w:r w:rsidRPr="00653268">
        <w:rPr>
          <w:rFonts w:ascii="Arial" w:hAnsi="Arial" w:cs="Arial"/>
          <w:sz w:val="24"/>
          <w:szCs w:val="24"/>
        </w:rPr>
        <w:t xml:space="preserve">). </w:t>
      </w:r>
    </w:p>
    <w:p w:rsidR="00653268" w:rsidRDefault="00653268" w:rsidP="002C79EF">
      <w:pPr>
        <w:pStyle w:val="ConsPlusNormal"/>
        <w:spacing w:before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653268">
        <w:rPr>
          <w:rFonts w:ascii="Arial" w:hAnsi="Arial" w:cs="Arial"/>
          <w:sz w:val="24"/>
          <w:szCs w:val="24"/>
        </w:rPr>
        <w:t>Порядок приобретения товара.</w:t>
      </w:r>
    </w:p>
    <w:p w:rsidR="00153655" w:rsidRDefault="006532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53268">
        <w:rPr>
          <w:rFonts w:ascii="Arial" w:hAnsi="Arial" w:cs="Arial"/>
          <w:sz w:val="24"/>
          <w:szCs w:val="24"/>
        </w:rPr>
        <w:t xml:space="preserve">.1. После оформления заказа на электронную почту Покупателя отправляется письмо, подтверждающее принятие заказа, с указанием наименований выбранных товаров и общей суммы заказа, являющийся неотъемлемой частью настоящего Соглашения. Далее менеджер Интернет-магазина связывается с Покупателем (по телефону или посредством электронной почты) для подтверждения наличия товара, его цены и согласования способа и стоимости доставки. При подтверждении наличия товара, его цены и согласования способа и стоимости доставки Покупатель оплачивает заказ одним из выбранных способов, указанных на Сайте. До оплаты заказа, менеджер Интернет-магазина обязан поставить в известность Покупателя (по телефону или посредством электронной почты) о возможности или невозможности предоставить товар. </w:t>
      </w:r>
    </w:p>
    <w:p w:rsidR="00653268" w:rsidRDefault="0015365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8959A2">
        <w:rPr>
          <w:rFonts w:ascii="Arial" w:hAnsi="Arial" w:cs="Arial"/>
          <w:sz w:val="24"/>
          <w:szCs w:val="24"/>
        </w:rPr>
        <w:t>2</w:t>
      </w:r>
      <w:r w:rsidR="00653268" w:rsidRPr="00653268">
        <w:rPr>
          <w:rFonts w:ascii="Arial" w:hAnsi="Arial" w:cs="Arial"/>
          <w:sz w:val="24"/>
          <w:szCs w:val="24"/>
        </w:rPr>
        <w:t xml:space="preserve">. При отсутствии товара или невозможности предоставить товар Покупатель вправе заменить его другим товаром либо аннулировать заказ. </w:t>
      </w:r>
    </w:p>
    <w:p w:rsidR="00653268" w:rsidRDefault="00153655" w:rsidP="002C79EF">
      <w:pPr>
        <w:pStyle w:val="ConsPlusNormal"/>
        <w:spacing w:before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>. Оплата товара.</w:t>
      </w:r>
    </w:p>
    <w:p w:rsidR="00432373" w:rsidRDefault="0015365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>.1. Оплата товара осуществляется Покупателем после подтверждения менеджером Интернет-магазина наличия товара и его цены, а также согласовани</w:t>
      </w:r>
      <w:r w:rsidR="004861F4">
        <w:rPr>
          <w:rFonts w:ascii="Arial" w:hAnsi="Arial" w:cs="Arial"/>
          <w:sz w:val="24"/>
          <w:szCs w:val="24"/>
        </w:rPr>
        <w:t>я способа и стоимости доставки.</w:t>
      </w:r>
    </w:p>
    <w:p w:rsidR="00432373" w:rsidRDefault="0043237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>.2. Способы оплаты товара указаны на Сайте в разделе «Поддержка»</w:t>
      </w:r>
      <w:proofErr w:type="gramStart"/>
      <w:r w:rsidR="00653268" w:rsidRPr="00653268">
        <w:rPr>
          <w:rFonts w:ascii="Arial" w:hAnsi="Arial" w:cs="Arial"/>
          <w:sz w:val="24"/>
          <w:szCs w:val="24"/>
        </w:rPr>
        <w:t>/«</w:t>
      </w:r>
      <w:proofErr w:type="gramEnd"/>
      <w:r w:rsidR="00653268" w:rsidRPr="00653268">
        <w:rPr>
          <w:rFonts w:ascii="Arial" w:hAnsi="Arial" w:cs="Arial"/>
          <w:sz w:val="24"/>
          <w:szCs w:val="24"/>
        </w:rPr>
        <w:t>Доставка и оплата».</w:t>
      </w:r>
    </w:p>
    <w:p w:rsidR="00432373" w:rsidRDefault="0043237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>.3. Обязанность Покупателя по оплате товара и стоимости доставки считается исполненной с момента поступления денежных средств на расчетный счет Интернет</w:t>
      </w:r>
      <w:r w:rsidR="00153655">
        <w:rPr>
          <w:rFonts w:ascii="Arial" w:hAnsi="Arial" w:cs="Arial"/>
          <w:sz w:val="24"/>
          <w:szCs w:val="24"/>
        </w:rPr>
        <w:t>-</w:t>
      </w:r>
      <w:r w:rsidR="00653268" w:rsidRPr="00653268">
        <w:rPr>
          <w:rFonts w:ascii="Arial" w:hAnsi="Arial" w:cs="Arial"/>
          <w:sz w:val="24"/>
          <w:szCs w:val="24"/>
        </w:rPr>
        <w:t xml:space="preserve">магазина в размере 100% (сто процентов) </w:t>
      </w:r>
      <w:r w:rsidR="00C66C5E">
        <w:rPr>
          <w:rFonts w:ascii="Arial" w:hAnsi="Arial" w:cs="Arial"/>
          <w:sz w:val="24"/>
          <w:szCs w:val="24"/>
        </w:rPr>
        <w:t>стоимости</w:t>
      </w:r>
      <w:r w:rsidR="00653268" w:rsidRPr="00653268">
        <w:rPr>
          <w:rFonts w:ascii="Arial" w:hAnsi="Arial" w:cs="Arial"/>
          <w:sz w:val="24"/>
          <w:szCs w:val="24"/>
        </w:rPr>
        <w:t xml:space="preserve"> товара. </w:t>
      </w:r>
    </w:p>
    <w:p w:rsidR="00653268" w:rsidRDefault="0043237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>.4. Просрочка оплаты Покупателем товара на срок свыше 3 (трех) дней с момента оформления заказа является существенным нарушением настоящего договора (при расчетах на условиях предоплаты). В этом случае Интернет-магазин вправе в односто</w:t>
      </w:r>
      <w:r w:rsidR="003776F8">
        <w:rPr>
          <w:rFonts w:ascii="Arial" w:hAnsi="Arial" w:cs="Arial"/>
          <w:sz w:val="24"/>
          <w:szCs w:val="24"/>
        </w:rPr>
        <w:t xml:space="preserve">роннем порядке без применения </w:t>
      </w:r>
      <w:r w:rsidR="00653268" w:rsidRPr="00653268">
        <w:rPr>
          <w:rFonts w:ascii="Arial" w:hAnsi="Arial" w:cs="Arial"/>
          <w:sz w:val="24"/>
          <w:szCs w:val="24"/>
        </w:rPr>
        <w:t xml:space="preserve">штрафных санкций отказаться от исполнения настоящего договора, уведомив об этом Покупателя. </w:t>
      </w:r>
    </w:p>
    <w:p w:rsidR="00653268" w:rsidRDefault="00153655" w:rsidP="002C79EF">
      <w:pPr>
        <w:pStyle w:val="ConsPlusNormal"/>
        <w:spacing w:before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 Доставка и приемка-передача товара.</w:t>
      </w:r>
    </w:p>
    <w:p w:rsidR="00153655" w:rsidRDefault="0015365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.1. Процедура доставки товара осуществляется после полной оплаты товара и возмещения расходов по его доставке.</w:t>
      </w:r>
    </w:p>
    <w:p w:rsidR="00153655" w:rsidRDefault="002C79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653268" w:rsidRPr="00653268">
        <w:rPr>
          <w:rFonts w:ascii="Arial" w:hAnsi="Arial" w:cs="Arial"/>
          <w:sz w:val="24"/>
          <w:szCs w:val="24"/>
        </w:rPr>
        <w:t xml:space="preserve">.2. </w:t>
      </w:r>
      <w:r w:rsidR="00360178" w:rsidRPr="00653268">
        <w:rPr>
          <w:rFonts w:ascii="Arial" w:hAnsi="Arial" w:cs="Arial"/>
          <w:sz w:val="24"/>
          <w:szCs w:val="24"/>
        </w:rPr>
        <w:t xml:space="preserve">Доставка </w:t>
      </w:r>
      <w:r w:rsidR="00653268" w:rsidRPr="00653268">
        <w:rPr>
          <w:rFonts w:ascii="Arial" w:hAnsi="Arial" w:cs="Arial"/>
          <w:sz w:val="24"/>
          <w:szCs w:val="24"/>
        </w:rPr>
        <w:t>товара возможна только наземным транспортом</w:t>
      </w:r>
      <w:r w:rsidR="00360178">
        <w:rPr>
          <w:rFonts w:ascii="Arial" w:hAnsi="Arial" w:cs="Arial"/>
          <w:sz w:val="24"/>
          <w:szCs w:val="24"/>
        </w:rPr>
        <w:t xml:space="preserve"> (транспортной компанией)</w:t>
      </w:r>
      <w:r>
        <w:rPr>
          <w:rFonts w:ascii="Arial" w:hAnsi="Arial" w:cs="Arial"/>
          <w:sz w:val="24"/>
          <w:szCs w:val="24"/>
        </w:rPr>
        <w:t>.</w:t>
      </w:r>
    </w:p>
    <w:p w:rsidR="00153655" w:rsidRDefault="002C79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 xml:space="preserve">.3. Доставка заказанного и оплаченного товара производится в оговоренные с Покупателем сроки и не может превышать </w:t>
      </w:r>
      <w:r>
        <w:rPr>
          <w:rFonts w:ascii="Arial" w:hAnsi="Arial" w:cs="Arial"/>
          <w:sz w:val="24"/>
          <w:szCs w:val="24"/>
        </w:rPr>
        <w:t xml:space="preserve">15 (пятнадцать) </w:t>
      </w:r>
      <w:r w:rsidR="00653268" w:rsidRPr="00653268">
        <w:rPr>
          <w:rFonts w:ascii="Arial" w:hAnsi="Arial" w:cs="Arial"/>
          <w:sz w:val="24"/>
          <w:szCs w:val="24"/>
        </w:rPr>
        <w:t xml:space="preserve">календарных дней с даты оплаты товара. Доставка товара в отдаленные регионы составляет до </w:t>
      </w:r>
      <w:r>
        <w:rPr>
          <w:rFonts w:ascii="Arial" w:hAnsi="Arial" w:cs="Arial"/>
          <w:sz w:val="24"/>
          <w:szCs w:val="24"/>
        </w:rPr>
        <w:t>30 (тридцати)</w:t>
      </w:r>
      <w:r w:rsidR="00653268" w:rsidRPr="00653268">
        <w:rPr>
          <w:rFonts w:ascii="Arial" w:hAnsi="Arial" w:cs="Arial"/>
          <w:sz w:val="24"/>
          <w:szCs w:val="24"/>
        </w:rPr>
        <w:t xml:space="preserve"> календарных дней с даты оплаты товара. Сроки и способы доставки товара, отличные от указанных в настоящем пункте, могут быть</w:t>
      </w:r>
      <w:r>
        <w:rPr>
          <w:rFonts w:ascii="Arial" w:hAnsi="Arial" w:cs="Arial"/>
          <w:sz w:val="24"/>
          <w:szCs w:val="24"/>
        </w:rPr>
        <w:t xml:space="preserve"> изменены по соглашению сторон.</w:t>
      </w:r>
    </w:p>
    <w:p w:rsidR="008959A2" w:rsidRPr="008959A2" w:rsidRDefault="008959A2" w:rsidP="008959A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7.4</w:t>
      </w:r>
      <w:r w:rsidRPr="008959A2">
        <w:rPr>
          <w:rFonts w:ascii="Arial" w:eastAsia="Times New Roman" w:hAnsi="Arial" w:cs="Arial"/>
          <w:sz w:val="24"/>
          <w:szCs w:val="24"/>
          <w:lang w:eastAsia="ru-RU"/>
        </w:rPr>
        <w:t>. Продавец обязан передать покупателю товар надлежащего качества, в таре и (или) упаковке за исключением товара, который по своему характеру не требует затаривания и (или) упаковки, в определенном наборе (комплект товаров) и комплектности, с относящимися к товару документами и принадлежностями.</w:t>
      </w:r>
    </w:p>
    <w:p w:rsidR="00153655" w:rsidRDefault="002C79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8959A2">
        <w:rPr>
          <w:rFonts w:ascii="Arial" w:hAnsi="Arial" w:cs="Arial"/>
          <w:sz w:val="24"/>
          <w:szCs w:val="24"/>
        </w:rPr>
        <w:t>5</w:t>
      </w:r>
      <w:r w:rsidR="00653268" w:rsidRPr="00653268">
        <w:rPr>
          <w:rFonts w:ascii="Arial" w:hAnsi="Arial" w:cs="Arial"/>
          <w:sz w:val="24"/>
          <w:szCs w:val="24"/>
        </w:rPr>
        <w:t>. Товар считается доставленным, а договор розничной купли-продажи исполненным с момента доставки товара в место, указанное По</w:t>
      </w:r>
      <w:r>
        <w:rPr>
          <w:rFonts w:ascii="Arial" w:hAnsi="Arial" w:cs="Arial"/>
          <w:sz w:val="24"/>
          <w:szCs w:val="24"/>
        </w:rPr>
        <w:t>купателем</w:t>
      </w:r>
      <w:r w:rsidR="004F7E8A">
        <w:rPr>
          <w:rFonts w:ascii="Arial" w:hAnsi="Arial" w:cs="Arial"/>
          <w:sz w:val="24"/>
          <w:szCs w:val="24"/>
        </w:rPr>
        <w:t xml:space="preserve"> при оформлении заказа.</w:t>
      </w:r>
    </w:p>
    <w:p w:rsidR="00153655" w:rsidRDefault="002C79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8959A2"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 xml:space="preserve">. Интернет-магазин не несет ответственности за неисполнение обязательств перед Покупателем, если невозможность их надлежащего исполнения обусловлена предоставлением Покупателем неверных сведений, в частности ФИО, адреса </w:t>
      </w:r>
      <w:r w:rsidR="004F7E8A">
        <w:rPr>
          <w:rFonts w:ascii="Arial" w:hAnsi="Arial" w:cs="Arial"/>
          <w:sz w:val="24"/>
          <w:szCs w:val="24"/>
        </w:rPr>
        <w:t>доставки, контактного телефона.</w:t>
      </w:r>
    </w:p>
    <w:p w:rsidR="00153655" w:rsidRDefault="002C79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8959A2"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153655" w:rsidRDefault="00055727" w:rsidP="002C79EF">
      <w:pPr>
        <w:pStyle w:val="ConsPlusNormal"/>
        <w:spacing w:before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53268" w:rsidRPr="00653268">
        <w:rPr>
          <w:rFonts w:ascii="Arial" w:hAnsi="Arial" w:cs="Arial"/>
          <w:sz w:val="24"/>
          <w:szCs w:val="24"/>
        </w:rPr>
        <w:t>. Возврат товара.</w:t>
      </w:r>
    </w:p>
    <w:p w:rsidR="00B04906" w:rsidRDefault="00B04906" w:rsidP="00B04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Pr="00B0490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купатель </w:t>
      </w:r>
      <w:r w:rsidRPr="00B04906">
        <w:rPr>
          <w:rFonts w:ascii="Arial" w:hAnsi="Arial" w:cs="Arial"/>
          <w:sz w:val="24"/>
          <w:szCs w:val="24"/>
        </w:rPr>
        <w:t>вправе отказаться от з</w:t>
      </w:r>
      <w:r>
        <w:rPr>
          <w:rFonts w:ascii="Arial" w:hAnsi="Arial" w:cs="Arial"/>
          <w:sz w:val="24"/>
          <w:szCs w:val="24"/>
        </w:rPr>
        <w:t xml:space="preserve">аказанного дистанционно товара в любое время до его передачи или </w:t>
      </w:r>
      <w:r w:rsidRPr="00B04906">
        <w:rPr>
          <w:rFonts w:ascii="Arial" w:hAnsi="Arial" w:cs="Arial"/>
          <w:sz w:val="24"/>
          <w:szCs w:val="24"/>
        </w:rPr>
        <w:t>в течение семи дней после перед</w:t>
      </w:r>
      <w:r>
        <w:rPr>
          <w:rFonts w:ascii="Arial" w:hAnsi="Arial" w:cs="Arial"/>
          <w:sz w:val="24"/>
          <w:szCs w:val="24"/>
        </w:rPr>
        <w:t>ачи товара.</w:t>
      </w:r>
    </w:p>
    <w:p w:rsidR="00B04906" w:rsidRDefault="00055727" w:rsidP="00AD756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B04906">
        <w:rPr>
          <w:rFonts w:ascii="Arial" w:hAnsi="Arial" w:cs="Arial"/>
          <w:sz w:val="24"/>
          <w:szCs w:val="24"/>
        </w:rPr>
        <w:t>2</w:t>
      </w:r>
      <w:r w:rsidR="00653268" w:rsidRPr="00653268">
        <w:rPr>
          <w:rFonts w:ascii="Arial" w:hAnsi="Arial" w:cs="Arial"/>
          <w:sz w:val="24"/>
          <w:szCs w:val="24"/>
        </w:rPr>
        <w:t xml:space="preserve">. </w:t>
      </w:r>
      <w:r w:rsidR="00AD756B" w:rsidRPr="00AD756B">
        <w:rPr>
          <w:rFonts w:ascii="Arial" w:hAnsi="Arial" w:cs="Arial"/>
          <w:sz w:val="24"/>
          <w:szCs w:val="24"/>
        </w:rPr>
        <w:t xml:space="preserve">Требование </w:t>
      </w:r>
      <w:r w:rsidR="00AD2631" w:rsidRPr="00AD756B">
        <w:rPr>
          <w:rFonts w:ascii="Arial" w:hAnsi="Arial" w:cs="Arial"/>
          <w:sz w:val="24"/>
          <w:szCs w:val="24"/>
        </w:rPr>
        <w:t xml:space="preserve">Покупателя </w:t>
      </w:r>
      <w:r w:rsidR="00AD756B" w:rsidRPr="00AD756B">
        <w:rPr>
          <w:rFonts w:ascii="Arial" w:hAnsi="Arial" w:cs="Arial"/>
          <w:sz w:val="24"/>
          <w:szCs w:val="24"/>
        </w:rPr>
        <w:t>об обмене либо возврате товара подлежит удовлетворению,</w:t>
      </w:r>
      <w:r w:rsidR="00B04906">
        <w:rPr>
          <w:rFonts w:ascii="Arial" w:hAnsi="Arial" w:cs="Arial"/>
          <w:sz w:val="24"/>
          <w:szCs w:val="24"/>
        </w:rPr>
        <w:t xml:space="preserve"> в случаях </w:t>
      </w:r>
      <w:r w:rsidR="00AD756B" w:rsidRPr="00AD756B">
        <w:rPr>
          <w:rFonts w:ascii="Arial" w:hAnsi="Arial" w:cs="Arial"/>
          <w:sz w:val="24"/>
          <w:szCs w:val="24"/>
        </w:rPr>
        <w:t>если</w:t>
      </w:r>
      <w:r w:rsidR="00B04906">
        <w:rPr>
          <w:rFonts w:ascii="Arial" w:hAnsi="Arial" w:cs="Arial"/>
          <w:sz w:val="24"/>
          <w:szCs w:val="24"/>
        </w:rPr>
        <w:t>:</w:t>
      </w:r>
    </w:p>
    <w:p w:rsidR="00AD756B" w:rsidRDefault="00B04906" w:rsidP="00AD756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D756B" w:rsidRPr="00AD756B">
        <w:rPr>
          <w:rFonts w:ascii="Arial" w:hAnsi="Arial" w:cs="Arial"/>
          <w:sz w:val="24"/>
          <w:szCs w:val="24"/>
        </w:rPr>
        <w:t xml:space="preserve"> товар не был в употреблении, сохранены его товарный вид, потребительские свойства, пломбы, ярлыки, а также имеются доказательства приобретения товара у данного продавца, за исключением товаров, не подлежащих обмену или возврату по указанным в настоящем пункте основаниям в соответствии с перечнем, утверждаемым Правительством Российской Федерации.</w:t>
      </w:r>
    </w:p>
    <w:p w:rsidR="00B04906" w:rsidRDefault="00B04906" w:rsidP="00B04906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товар не имеет индивидуально-определенных свойств, в силу которых он может быть использован исключительно Покупателем.</w:t>
      </w:r>
    </w:p>
    <w:p w:rsidR="00055727" w:rsidRDefault="000557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B04906">
        <w:rPr>
          <w:rFonts w:ascii="Arial" w:hAnsi="Arial" w:cs="Arial"/>
          <w:sz w:val="24"/>
          <w:szCs w:val="24"/>
        </w:rPr>
        <w:t>3</w:t>
      </w:r>
      <w:r w:rsidR="00653268" w:rsidRPr="00653268">
        <w:rPr>
          <w:rFonts w:ascii="Arial" w:hAnsi="Arial" w:cs="Arial"/>
          <w:sz w:val="24"/>
          <w:szCs w:val="24"/>
        </w:rPr>
        <w:t>. Пошаговая процедура оформления обмена/возврата указана на Сайте в разделе «Поддержка» / «Обмен и возврат».</w:t>
      </w:r>
    </w:p>
    <w:p w:rsidR="00055727" w:rsidRDefault="000557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04906">
        <w:rPr>
          <w:rFonts w:ascii="Arial" w:hAnsi="Arial" w:cs="Arial"/>
          <w:sz w:val="24"/>
          <w:szCs w:val="24"/>
        </w:rPr>
        <w:t>.4</w:t>
      </w:r>
      <w:r w:rsidR="00653268" w:rsidRPr="00653268">
        <w:rPr>
          <w:rFonts w:ascii="Arial" w:hAnsi="Arial" w:cs="Arial"/>
          <w:sz w:val="24"/>
          <w:szCs w:val="24"/>
        </w:rPr>
        <w:t>. При возврате товара надлежащего качества Интернет-магазин возвращает Покупателю денежную сумму, уплаченную за товар, за вычетом суммы расходов Интернет-магазина, связанных с доставкой товара Покупателю.</w:t>
      </w:r>
    </w:p>
    <w:p w:rsidR="00055727" w:rsidRDefault="000557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04906">
        <w:rPr>
          <w:rFonts w:ascii="Arial" w:hAnsi="Arial" w:cs="Arial"/>
          <w:sz w:val="24"/>
          <w:szCs w:val="24"/>
        </w:rPr>
        <w:t>.5</w:t>
      </w:r>
      <w:r w:rsidR="00653268" w:rsidRPr="00653268">
        <w:rPr>
          <w:rFonts w:ascii="Arial" w:hAnsi="Arial" w:cs="Arial"/>
          <w:sz w:val="24"/>
          <w:szCs w:val="24"/>
        </w:rPr>
        <w:t xml:space="preserve">. Товар ненадлежащего качества по выбору Покупателя может быть заменен на аналогичный товар надлежащего качества, либо возвращен Продавцу, </w:t>
      </w:r>
      <w:r w:rsidR="00653268" w:rsidRPr="00653268">
        <w:rPr>
          <w:rFonts w:ascii="Arial" w:hAnsi="Arial" w:cs="Arial"/>
          <w:sz w:val="24"/>
          <w:szCs w:val="24"/>
        </w:rPr>
        <w:lastRenderedPageBreak/>
        <w:t>в данном случае доставку товара оплачивает Продавец.</w:t>
      </w:r>
    </w:p>
    <w:p w:rsidR="00055727" w:rsidRDefault="000557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B04906">
        <w:rPr>
          <w:rFonts w:ascii="Arial" w:hAnsi="Arial" w:cs="Arial"/>
          <w:sz w:val="24"/>
          <w:szCs w:val="24"/>
        </w:rPr>
        <w:t>6</w:t>
      </w:r>
      <w:r w:rsidR="00653268" w:rsidRPr="00653268">
        <w:rPr>
          <w:rFonts w:ascii="Arial" w:hAnsi="Arial" w:cs="Arial"/>
          <w:sz w:val="24"/>
          <w:szCs w:val="24"/>
        </w:rPr>
        <w:t xml:space="preserve">. Возврат товара Покупателем осуществляется по адресу: </w:t>
      </w:r>
      <w:r>
        <w:rPr>
          <w:rFonts w:ascii="Arial" w:hAnsi="Arial" w:cs="Arial"/>
          <w:sz w:val="24"/>
          <w:szCs w:val="24"/>
        </w:rPr>
        <w:t>392008</w:t>
      </w:r>
      <w:r w:rsidR="00653268" w:rsidRPr="00653268">
        <w:rPr>
          <w:rFonts w:ascii="Arial" w:hAnsi="Arial" w:cs="Arial"/>
          <w:sz w:val="24"/>
          <w:szCs w:val="24"/>
        </w:rPr>
        <w:t xml:space="preserve">, г. </w:t>
      </w:r>
      <w:r>
        <w:rPr>
          <w:rFonts w:ascii="Arial" w:hAnsi="Arial" w:cs="Arial"/>
          <w:sz w:val="24"/>
          <w:szCs w:val="24"/>
        </w:rPr>
        <w:t>Тамбов, Моршанское шоссе, 19</w:t>
      </w:r>
      <w:r w:rsidR="00653268" w:rsidRPr="00653268">
        <w:rPr>
          <w:rFonts w:ascii="Arial" w:hAnsi="Arial" w:cs="Arial"/>
          <w:sz w:val="24"/>
          <w:szCs w:val="24"/>
        </w:rPr>
        <w:t>.</w:t>
      </w:r>
    </w:p>
    <w:p w:rsidR="00055727" w:rsidRDefault="000557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53268" w:rsidRPr="00653268">
        <w:rPr>
          <w:rFonts w:ascii="Arial" w:hAnsi="Arial" w:cs="Arial"/>
          <w:sz w:val="24"/>
          <w:szCs w:val="24"/>
        </w:rPr>
        <w:t>.</w:t>
      </w:r>
      <w:r w:rsidR="00B04906">
        <w:rPr>
          <w:rFonts w:ascii="Arial" w:hAnsi="Arial" w:cs="Arial"/>
          <w:sz w:val="24"/>
          <w:szCs w:val="24"/>
        </w:rPr>
        <w:t>7</w:t>
      </w:r>
      <w:r w:rsidR="00653268" w:rsidRPr="00653268">
        <w:rPr>
          <w:rFonts w:ascii="Arial" w:hAnsi="Arial" w:cs="Arial"/>
          <w:sz w:val="24"/>
          <w:szCs w:val="24"/>
        </w:rPr>
        <w:t>. Соглашаясь с условиями настоящего в том числе путем проставления отметки в графе «Я согласен с Пользовательским соглашением» при оформлении заказа Покупатель считается ознакомленным в письменной форме со всей необходимой информацией о порядке и сроках возврата товара.</w:t>
      </w:r>
    </w:p>
    <w:p w:rsidR="00055727" w:rsidRDefault="000557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446AFC" w:rsidRPr="00446AFC" w:rsidRDefault="00934DC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46AFC" w:rsidRPr="00446AFC">
        <w:rPr>
          <w:rFonts w:ascii="Arial" w:hAnsi="Arial" w:cs="Arial"/>
          <w:sz w:val="24"/>
          <w:szCs w:val="24"/>
        </w:rPr>
        <w:t>. Прочие условия</w:t>
      </w:r>
    </w:p>
    <w:p w:rsidR="00446AFC" w:rsidRPr="00446AFC" w:rsidRDefault="00446A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6AFC" w:rsidRPr="00446AFC" w:rsidRDefault="00934D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46AFC" w:rsidRPr="00446AFC">
        <w:rPr>
          <w:rFonts w:ascii="Arial" w:hAnsi="Arial" w:cs="Arial"/>
          <w:sz w:val="24"/>
          <w:szCs w:val="24"/>
        </w:rPr>
        <w:t>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446AFC" w:rsidRPr="00446AFC" w:rsidRDefault="00934D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46AFC" w:rsidRPr="00446AFC">
        <w:rPr>
          <w:rFonts w:ascii="Arial" w:hAnsi="Arial" w:cs="Arial"/>
          <w:sz w:val="24"/>
          <w:szCs w:val="24"/>
        </w:rPr>
        <w:t>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446AFC" w:rsidRPr="00446AFC" w:rsidRDefault="00934D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46AFC" w:rsidRPr="00446AFC">
        <w:rPr>
          <w:rFonts w:ascii="Arial" w:hAnsi="Arial" w:cs="Arial"/>
          <w:sz w:val="24"/>
          <w:szCs w:val="24"/>
        </w:rPr>
        <w:t>.3.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</w:t>
      </w:r>
      <w:r w:rsidR="00591AE8">
        <w:rPr>
          <w:rFonts w:ascii="Arial" w:hAnsi="Arial" w:cs="Arial"/>
          <w:sz w:val="24"/>
          <w:szCs w:val="24"/>
        </w:rPr>
        <w:t>онодательством материалы Сайта.</w:t>
      </w:r>
    </w:p>
    <w:p w:rsidR="00446AFC" w:rsidRPr="00446AFC" w:rsidRDefault="00934D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46AFC" w:rsidRPr="00446AFC">
        <w:rPr>
          <w:rFonts w:ascii="Arial" w:hAnsi="Arial" w:cs="Arial"/>
          <w:sz w:val="24"/>
          <w:szCs w:val="24"/>
        </w:rPr>
        <w:t xml:space="preserve">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>
        <w:rPr>
          <w:rFonts w:ascii="Arial" w:hAnsi="Arial" w:cs="Arial"/>
          <w:sz w:val="24"/>
          <w:szCs w:val="24"/>
        </w:rPr>
        <w:t>10</w:t>
      </w:r>
      <w:r w:rsidR="00446AFC" w:rsidRPr="00446AF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десяти</w:t>
      </w:r>
      <w:r w:rsidR="00446AFC" w:rsidRPr="00446AFC">
        <w:rPr>
          <w:rFonts w:ascii="Arial" w:hAnsi="Arial" w:cs="Arial"/>
          <w:sz w:val="24"/>
          <w:szCs w:val="24"/>
        </w:rPr>
        <w:t>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446AFC" w:rsidRPr="00446AFC" w:rsidRDefault="00934D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46AFC" w:rsidRPr="00446AFC">
        <w:rPr>
          <w:rFonts w:ascii="Arial" w:hAnsi="Arial" w:cs="Arial"/>
          <w:sz w:val="24"/>
          <w:szCs w:val="24"/>
        </w:rPr>
        <w:t xml:space="preserve">.5. Переходя по ссылке </w:t>
      </w:r>
      <w:r w:rsidRPr="00934DCB">
        <w:rPr>
          <w:rFonts w:ascii="Arial" w:hAnsi="Arial" w:cs="Arial"/>
          <w:sz w:val="24"/>
          <w:szCs w:val="24"/>
        </w:rPr>
        <w:t>http://krhz.ru/</w:t>
      </w:r>
      <w:r w:rsidR="00446AFC" w:rsidRPr="00446AFC">
        <w:rPr>
          <w:rFonts w:ascii="Arial" w:hAnsi="Arial" w:cs="Arial"/>
          <w:sz w:val="24"/>
          <w:szCs w:val="24"/>
        </w:rPr>
        <w:t xml:space="preserve">,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странице по адресу: </w:t>
      </w:r>
      <w:r w:rsidRPr="00934DCB">
        <w:rPr>
          <w:rFonts w:ascii="Arial" w:hAnsi="Arial" w:cs="Arial"/>
          <w:sz w:val="24"/>
          <w:szCs w:val="24"/>
        </w:rPr>
        <w:t>http://krhz.ru/</w:t>
      </w:r>
      <w:r>
        <w:rPr>
          <w:rFonts w:ascii="Arial" w:hAnsi="Arial" w:cs="Arial"/>
          <w:sz w:val="24"/>
          <w:szCs w:val="24"/>
        </w:rPr>
        <w:t>.</w:t>
      </w:r>
    </w:p>
    <w:sectPr w:rsidR="00446AFC" w:rsidRPr="00446AFC" w:rsidSect="007D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8024"/>
        </w:tabs>
        <w:ind w:left="8024" w:hanging="227"/>
      </w:pPr>
      <w:rPr>
        <w:rFonts w:ascii="Symbol" w:hAnsi="Symbol" w:cs="Symbol"/>
      </w:rPr>
    </w:lvl>
  </w:abstractNum>
  <w:abstractNum w:abstractNumId="1" w15:restartNumberingAfterBreak="0">
    <w:nsid w:val="1F0F4B68"/>
    <w:multiLevelType w:val="multilevel"/>
    <w:tmpl w:val="805CBA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FC"/>
    <w:rsid w:val="00055727"/>
    <w:rsid w:val="00136E19"/>
    <w:rsid w:val="00153655"/>
    <w:rsid w:val="001A1700"/>
    <w:rsid w:val="001C164C"/>
    <w:rsid w:val="0025427E"/>
    <w:rsid w:val="002A6626"/>
    <w:rsid w:val="002C79EF"/>
    <w:rsid w:val="00360178"/>
    <w:rsid w:val="00376C35"/>
    <w:rsid w:val="003776F8"/>
    <w:rsid w:val="0038061C"/>
    <w:rsid w:val="00432373"/>
    <w:rsid w:val="00446AFC"/>
    <w:rsid w:val="004861F4"/>
    <w:rsid w:val="004A7E1A"/>
    <w:rsid w:val="004F7E8A"/>
    <w:rsid w:val="00591AE8"/>
    <w:rsid w:val="005A18C5"/>
    <w:rsid w:val="00653268"/>
    <w:rsid w:val="00741D8C"/>
    <w:rsid w:val="00881829"/>
    <w:rsid w:val="008959A2"/>
    <w:rsid w:val="008A4CAE"/>
    <w:rsid w:val="008A7022"/>
    <w:rsid w:val="00934DCB"/>
    <w:rsid w:val="00963631"/>
    <w:rsid w:val="009B32C6"/>
    <w:rsid w:val="00A946C9"/>
    <w:rsid w:val="00AD2631"/>
    <w:rsid w:val="00AD756B"/>
    <w:rsid w:val="00B04906"/>
    <w:rsid w:val="00BD0785"/>
    <w:rsid w:val="00BD4C31"/>
    <w:rsid w:val="00BF686B"/>
    <w:rsid w:val="00C33777"/>
    <w:rsid w:val="00C54376"/>
    <w:rsid w:val="00C66C5E"/>
    <w:rsid w:val="00D17AA9"/>
    <w:rsid w:val="00D7130B"/>
    <w:rsid w:val="00E41BC5"/>
    <w:rsid w:val="00F85893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15B6"/>
  <w15:chartTrackingRefBased/>
  <w15:docId w15:val="{2EE3026A-9490-4652-BD35-A0459FD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6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1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 М.Б.</dc:creator>
  <cp:keywords/>
  <dc:description/>
  <cp:lastModifiedBy>Microsoft Office User</cp:lastModifiedBy>
  <cp:revision>20</cp:revision>
  <dcterms:created xsi:type="dcterms:W3CDTF">2020-02-05T12:04:00Z</dcterms:created>
  <dcterms:modified xsi:type="dcterms:W3CDTF">2020-02-12T08:49:00Z</dcterms:modified>
</cp:coreProperties>
</file>